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09C5E" w14:textId="06095083" w:rsidR="00F752EE" w:rsidRPr="002E3528" w:rsidRDefault="00F752EE" w:rsidP="002E3528">
      <w:pPr>
        <w:autoSpaceDE w:val="0"/>
        <w:autoSpaceDN w:val="0"/>
        <w:bidi/>
        <w:adjustRightInd w:val="0"/>
        <w:spacing w:after="0" w:line="240" w:lineRule="auto"/>
        <w:contextualSpacing/>
        <w:jc w:val="both"/>
        <w:rPr>
          <w:rFonts w:ascii="BTitrBold" w:eastAsia="Calibri" w:hAnsi="Calibri" w:cs="B Nazanin"/>
          <w:b/>
          <w:bCs/>
          <w:color w:val="7030A0"/>
          <w:kern w:val="0"/>
          <w:sz w:val="26"/>
          <w:szCs w:val="28"/>
          <w14:ligatures w14:val="none"/>
        </w:rPr>
      </w:pPr>
      <w:r w:rsidRPr="00F752EE">
        <w:rPr>
          <w:rFonts w:ascii="Tahoma" w:eastAsia="Calibri" w:hAnsi="Tahoma" w:cs="B Nazanin" w:hint="cs"/>
          <w:b/>
          <w:bCs/>
          <w:color w:val="7030A0"/>
          <w:kern w:val="0"/>
          <w:sz w:val="28"/>
          <w:szCs w:val="28"/>
          <w:u w:val="single"/>
          <w:rtl/>
          <w14:ligatures w14:val="none"/>
        </w:rPr>
        <w:t>اصلاحیه</w:t>
      </w:r>
      <w:r w:rsidRPr="00F752EE">
        <w:rPr>
          <w:rFonts w:ascii="Tahoma" w:eastAsia="Calibri" w:hAnsi="Tahoma" w:cs="B Nazanin" w:hint="cs"/>
          <w:b/>
          <w:bCs/>
          <w:color w:val="7030A0"/>
          <w:kern w:val="0"/>
          <w:sz w:val="28"/>
          <w:szCs w:val="28"/>
          <w:rtl/>
          <w14:ligatures w14:val="none"/>
        </w:rPr>
        <w:t xml:space="preserve"> </w:t>
      </w:r>
      <w:r w:rsidRPr="00F752EE">
        <w:rPr>
          <w:rFonts w:ascii="BTitrBold" w:eastAsia="Calibri" w:hAnsi="Calibri" w:cs="B Nazanin" w:hint="cs"/>
          <w:b/>
          <w:bCs/>
          <w:color w:val="7030A0"/>
          <w:kern w:val="0"/>
          <w:sz w:val="26"/>
          <w:szCs w:val="28"/>
          <w:rtl/>
          <w14:ligatures w14:val="none"/>
        </w:rPr>
        <w:t xml:space="preserve">شیوه نامه آموزش </w:t>
      </w:r>
      <w:r w:rsidRPr="00F752EE">
        <w:rPr>
          <w:rFonts w:ascii="BTitrBold" w:eastAsia="Calibri" w:hAnsi="Calibri" w:cs="B Nazanin" w:hint="cs"/>
          <w:b/>
          <w:bCs/>
          <w:color w:val="7030A0"/>
          <w:kern w:val="0"/>
          <w:sz w:val="26"/>
          <w:szCs w:val="28"/>
          <w:rtl/>
          <w:lang w:bidi="fa-IR"/>
          <w14:ligatures w14:val="none"/>
        </w:rPr>
        <w:t xml:space="preserve">پرسنل جدیدالورود/روتیشن شده </w:t>
      </w:r>
      <w:r w:rsidRPr="00F752EE">
        <w:rPr>
          <w:rFonts w:ascii="BTitrBold" w:eastAsia="Calibri" w:hAnsi="Calibri" w:cs="B Nazanin" w:hint="cs"/>
          <w:b/>
          <w:bCs/>
          <w:color w:val="7030A0"/>
          <w:kern w:val="0"/>
          <w:sz w:val="26"/>
          <w:szCs w:val="28"/>
          <w:rtl/>
          <w14:ligatures w14:val="none"/>
        </w:rPr>
        <w:t>کادر پرستاری در این مرکز (1404)</w:t>
      </w:r>
    </w:p>
    <w:p w14:paraId="757B82E2" w14:textId="77777777" w:rsidR="00F752EE" w:rsidRPr="00F752EE" w:rsidRDefault="00F752EE" w:rsidP="00F752EE">
      <w:pPr>
        <w:numPr>
          <w:ilvl w:val="0"/>
          <w:numId w:val="1"/>
        </w:numPr>
        <w:bidi/>
        <w:spacing w:after="200" w:line="276" w:lineRule="auto"/>
        <w:contextualSpacing/>
        <w:jc w:val="both"/>
        <w:rPr>
          <w:rFonts w:ascii="Calibri" w:eastAsia="Calibri" w:hAnsi="Calibri" w:cs="B Nazanin"/>
          <w:b/>
          <w:bCs/>
          <w:kern w:val="0"/>
          <w:sz w:val="24"/>
          <w:szCs w:val="24"/>
          <w:lang w:bidi="fa-IR"/>
          <w14:ligatures w14:val="none"/>
        </w:rPr>
      </w:pPr>
      <w:r w:rsidRPr="00F752EE">
        <w:rPr>
          <w:rFonts w:ascii="Calibri" w:eastAsia="Calibri" w:hAnsi="Calibri" w:cs="B Nazanin" w:hint="cs"/>
          <w:b/>
          <w:bCs/>
          <w:kern w:val="0"/>
          <w:sz w:val="24"/>
          <w:szCs w:val="24"/>
          <w:rtl/>
          <w:lang w:bidi="fa-IR"/>
          <w14:ligatures w14:val="none"/>
        </w:rPr>
        <w:t>پرسنل جدیدالورود/روتیشن شده پس از ورود به بخش، در طی دو هفته، شیفت صبح خواهند بود و  تحت آموزش توسط سرپرستار/ رابط آموزش پرستاری  قرار می گیرند.</w:t>
      </w:r>
    </w:p>
    <w:p w14:paraId="1E5915E9" w14:textId="77777777" w:rsidR="00F752EE" w:rsidRPr="00F752EE" w:rsidRDefault="00F752EE" w:rsidP="00F752EE">
      <w:pPr>
        <w:numPr>
          <w:ilvl w:val="0"/>
          <w:numId w:val="1"/>
        </w:numPr>
        <w:bidi/>
        <w:spacing w:after="200" w:line="276" w:lineRule="auto"/>
        <w:contextualSpacing/>
        <w:jc w:val="both"/>
        <w:rPr>
          <w:rFonts w:ascii="Calibri" w:eastAsia="Calibri" w:hAnsi="Calibri" w:cs="B Nazanin"/>
          <w:b/>
          <w:bCs/>
          <w:kern w:val="0"/>
          <w:sz w:val="24"/>
          <w:szCs w:val="24"/>
          <w:lang w:bidi="fa-IR"/>
          <w14:ligatures w14:val="none"/>
        </w:rPr>
      </w:pPr>
      <w:r w:rsidRPr="00F752EE">
        <w:rPr>
          <w:rFonts w:ascii="Calibri" w:eastAsia="Calibri" w:hAnsi="Calibri" w:cs="B Nazanin" w:hint="cs"/>
          <w:b/>
          <w:bCs/>
          <w:kern w:val="0"/>
          <w:sz w:val="24"/>
          <w:szCs w:val="24"/>
          <w:rtl/>
          <w:lang w:bidi="fa-IR"/>
          <w14:ligatures w14:val="none"/>
        </w:rPr>
        <w:t xml:space="preserve"> در روزهای اول ورورد به بخش،  فقط آشنایی با فضای فیزیکی، اصول کلی دستورالعملها ، قوانین و مقررات و ... آموزش داده شود و گزرا شپرستاری و آموزش کار با تجهیزات پزشکی آموزش داده نشود.</w:t>
      </w:r>
    </w:p>
    <w:p w14:paraId="5AAA3E38" w14:textId="77777777" w:rsidR="00F752EE" w:rsidRPr="00F752EE" w:rsidRDefault="00F752EE" w:rsidP="00F752EE">
      <w:pPr>
        <w:numPr>
          <w:ilvl w:val="0"/>
          <w:numId w:val="1"/>
        </w:numPr>
        <w:bidi/>
        <w:spacing w:after="200" w:line="276" w:lineRule="auto"/>
        <w:contextualSpacing/>
        <w:jc w:val="both"/>
        <w:rPr>
          <w:rFonts w:ascii="Calibri" w:eastAsia="Calibri" w:hAnsi="Calibri" w:cs="B Nazanin"/>
          <w:b/>
          <w:bCs/>
          <w:kern w:val="0"/>
          <w:sz w:val="24"/>
          <w:szCs w:val="24"/>
          <w:lang w:bidi="fa-IR"/>
          <w14:ligatures w14:val="none"/>
        </w:rPr>
      </w:pPr>
      <w:r w:rsidRPr="00F752EE">
        <w:rPr>
          <w:rFonts w:ascii="Calibri" w:eastAsia="Calibri" w:hAnsi="Calibri" w:cs="B Nazanin" w:hint="cs"/>
          <w:b/>
          <w:bCs/>
          <w:kern w:val="0"/>
          <w:sz w:val="24"/>
          <w:szCs w:val="24"/>
          <w:rtl/>
          <w:lang w:bidi="fa-IR"/>
          <w14:ligatures w14:val="none"/>
        </w:rPr>
        <w:t>آموزش کار بادستگاهها و تجهیزات بتدریج  و حداقل از روزهای سوم به بعد باید انجام شود.</w:t>
      </w:r>
    </w:p>
    <w:p w14:paraId="5021DB7C" w14:textId="28361B2E" w:rsidR="00F752EE" w:rsidRPr="00F752EE" w:rsidRDefault="00F752EE" w:rsidP="00F752EE">
      <w:pPr>
        <w:numPr>
          <w:ilvl w:val="0"/>
          <w:numId w:val="1"/>
        </w:numPr>
        <w:bidi/>
        <w:spacing w:after="200" w:line="276" w:lineRule="auto"/>
        <w:contextualSpacing/>
        <w:jc w:val="both"/>
        <w:rPr>
          <w:rFonts w:ascii="Calibri" w:eastAsia="Calibri" w:hAnsi="Calibri" w:cs="B Nazanin"/>
          <w:b/>
          <w:bCs/>
          <w:kern w:val="0"/>
          <w:sz w:val="24"/>
          <w:szCs w:val="24"/>
          <w:lang w:bidi="fa-IR"/>
          <w14:ligatures w14:val="none"/>
        </w:rPr>
      </w:pPr>
      <w:r w:rsidRPr="00F752EE">
        <w:rPr>
          <w:rFonts w:ascii="Calibri" w:eastAsia="Calibri" w:hAnsi="Calibri" w:cs="B Nazanin" w:hint="cs"/>
          <w:b/>
          <w:bCs/>
          <w:kern w:val="0"/>
          <w:sz w:val="24"/>
          <w:szCs w:val="24"/>
          <w:rtl/>
          <w:lang w:bidi="fa-IR"/>
          <w14:ligatures w14:val="none"/>
        </w:rPr>
        <w:t xml:space="preserve">در طی 14روزی که پرسنل جدیدالورود تحت آموزش هستند، پرسنل جدیدالورود یک نمونه گزارش پرستاری </w:t>
      </w:r>
      <w:r w:rsidRPr="00F752EE">
        <w:rPr>
          <w:rFonts w:ascii="Calibri" w:eastAsia="Calibri" w:hAnsi="Calibri" w:cs="B Nazanin" w:hint="cs"/>
          <w:b/>
          <w:bCs/>
          <w:kern w:val="0"/>
          <w:sz w:val="24"/>
          <w:szCs w:val="24"/>
          <w:u w:val="single"/>
          <w:rtl/>
          <w:lang w:bidi="fa-IR"/>
          <w14:ligatures w14:val="none"/>
        </w:rPr>
        <w:t>بدو ورود</w:t>
      </w:r>
      <w:r w:rsidRPr="00F752EE">
        <w:rPr>
          <w:rFonts w:ascii="Calibri" w:eastAsia="Calibri" w:hAnsi="Calibri" w:cs="B Nazanin" w:hint="cs"/>
          <w:b/>
          <w:bCs/>
          <w:kern w:val="0"/>
          <w:sz w:val="24"/>
          <w:szCs w:val="24"/>
          <w:rtl/>
          <w:lang w:bidi="fa-IR"/>
          <w14:ligatures w14:val="none"/>
        </w:rPr>
        <w:t>،</w:t>
      </w:r>
      <w:r w:rsidRPr="00F752EE">
        <w:rPr>
          <w:rFonts w:ascii="Calibri" w:eastAsia="Calibri" w:hAnsi="Calibri" w:cs="B Nazanin" w:hint="cs"/>
          <w:b/>
          <w:bCs/>
          <w:kern w:val="0"/>
          <w:sz w:val="24"/>
          <w:szCs w:val="24"/>
          <w:u w:val="single"/>
          <w:rtl/>
          <w:lang w:bidi="fa-IR"/>
          <w14:ligatures w14:val="none"/>
        </w:rPr>
        <w:t>حین بستری</w:t>
      </w:r>
      <w:r w:rsidRPr="00F752EE">
        <w:rPr>
          <w:rFonts w:ascii="Calibri" w:eastAsia="Calibri" w:hAnsi="Calibri" w:cs="B Nazanin" w:hint="cs"/>
          <w:b/>
          <w:bCs/>
          <w:kern w:val="0"/>
          <w:sz w:val="24"/>
          <w:szCs w:val="24"/>
          <w:rtl/>
          <w:lang w:bidi="fa-IR"/>
          <w14:ligatures w14:val="none"/>
        </w:rPr>
        <w:t xml:space="preserve"> را در</w:t>
      </w:r>
      <w:r w:rsidR="00DC46C3">
        <w:rPr>
          <w:rFonts w:ascii="Calibri" w:eastAsia="Calibri" w:hAnsi="Calibri" w:cs="B Nazanin" w:hint="cs"/>
          <w:b/>
          <w:bCs/>
          <w:kern w:val="0"/>
          <w:sz w:val="24"/>
          <w:szCs w:val="24"/>
          <w:rtl/>
          <w:lang w:bidi="fa-IR"/>
          <w14:ligatures w14:val="none"/>
        </w:rPr>
        <w:t>ب</w:t>
      </w:r>
      <w:r w:rsidRPr="00F752EE">
        <w:rPr>
          <w:rFonts w:ascii="Calibri" w:eastAsia="Calibri" w:hAnsi="Calibri" w:cs="B Nazanin" w:hint="cs"/>
          <w:b/>
          <w:bCs/>
          <w:kern w:val="0"/>
          <w:sz w:val="24"/>
          <w:szCs w:val="24"/>
          <w:rtl/>
          <w:lang w:bidi="fa-IR"/>
          <w14:ligatures w14:val="none"/>
        </w:rPr>
        <w:t xml:space="preserve">رگه ای جداگانه و خارج از پرونده بنویسند و توسط رابط آموزش پرستاری/ سرپرستار بررسی و درصورت وجود نواقص ثبتی،  به صورت چهره به چهره به پرسنل اموزشهای لازم  داده شود. </w:t>
      </w:r>
    </w:p>
    <w:p w14:paraId="3DEE0887" w14:textId="77777777" w:rsidR="00F752EE" w:rsidRPr="00F752EE" w:rsidRDefault="00F752EE" w:rsidP="00F752EE">
      <w:pPr>
        <w:numPr>
          <w:ilvl w:val="0"/>
          <w:numId w:val="1"/>
        </w:numPr>
        <w:bidi/>
        <w:spacing w:after="200" w:line="276" w:lineRule="auto"/>
        <w:contextualSpacing/>
        <w:jc w:val="both"/>
        <w:rPr>
          <w:rFonts w:ascii="Calibri" w:eastAsia="Calibri" w:hAnsi="Calibri" w:cs="B Nazanin"/>
          <w:b/>
          <w:bCs/>
          <w:kern w:val="0"/>
          <w:sz w:val="24"/>
          <w:szCs w:val="24"/>
          <w:lang w:bidi="fa-IR"/>
          <w14:ligatures w14:val="none"/>
        </w:rPr>
      </w:pPr>
      <w:r w:rsidRPr="00F752EE">
        <w:rPr>
          <w:rFonts w:ascii="Calibri" w:eastAsia="Calibri" w:hAnsi="Calibri" w:cs="B Nazanin" w:hint="cs"/>
          <w:b/>
          <w:bCs/>
          <w:kern w:val="0"/>
          <w:sz w:val="24"/>
          <w:szCs w:val="24"/>
          <w:rtl/>
          <w:lang w:bidi="fa-IR"/>
          <w14:ligatures w14:val="none"/>
        </w:rPr>
        <w:t xml:space="preserve">در طی 14 روز اول، پرسنل جدیدالورود </w:t>
      </w:r>
      <w:r w:rsidRPr="00F752EE">
        <w:rPr>
          <w:rFonts w:ascii="Calibri" w:eastAsia="Calibri" w:hAnsi="Calibri" w:cs="B Nazanin" w:hint="cs"/>
          <w:b/>
          <w:bCs/>
          <w:kern w:val="0"/>
          <w:sz w:val="24"/>
          <w:szCs w:val="24"/>
          <w:highlight w:val="yellow"/>
          <w:u w:val="single"/>
          <w:rtl/>
          <w:lang w:bidi="fa-IR"/>
          <w14:ligatures w14:val="none"/>
        </w:rPr>
        <w:t>نباید</w:t>
      </w:r>
      <w:r w:rsidRPr="00F752EE">
        <w:rPr>
          <w:rFonts w:ascii="Calibri" w:eastAsia="Calibri" w:hAnsi="Calibri" w:cs="B Nazanin" w:hint="cs"/>
          <w:b/>
          <w:bCs/>
          <w:kern w:val="0"/>
          <w:sz w:val="24"/>
          <w:szCs w:val="24"/>
          <w:rtl/>
          <w:lang w:bidi="fa-IR"/>
          <w14:ligatures w14:val="none"/>
        </w:rPr>
        <w:t xml:space="preserve"> در پرونده بیمار گزارش پرستاری بنویسند.</w:t>
      </w:r>
    </w:p>
    <w:p w14:paraId="6FC9ECC5" w14:textId="77777777" w:rsidR="00F752EE" w:rsidRPr="00F752EE" w:rsidRDefault="00F752EE" w:rsidP="00F752EE">
      <w:pPr>
        <w:numPr>
          <w:ilvl w:val="0"/>
          <w:numId w:val="1"/>
        </w:numPr>
        <w:bidi/>
        <w:spacing w:after="200" w:line="276" w:lineRule="auto"/>
        <w:contextualSpacing/>
        <w:jc w:val="both"/>
        <w:rPr>
          <w:rFonts w:ascii="Calibri" w:eastAsia="Calibri" w:hAnsi="Calibri" w:cs="B Nazanin"/>
          <w:b/>
          <w:bCs/>
          <w:kern w:val="0"/>
          <w:sz w:val="24"/>
          <w:szCs w:val="24"/>
          <w:lang w:bidi="fa-IR"/>
          <w14:ligatures w14:val="none"/>
        </w:rPr>
      </w:pPr>
      <w:r w:rsidRPr="00F752EE">
        <w:rPr>
          <w:rFonts w:ascii="Calibri" w:eastAsia="Calibri" w:hAnsi="Calibri" w:cs="B Nazanin" w:hint="cs"/>
          <w:b/>
          <w:bCs/>
          <w:kern w:val="0"/>
          <w:sz w:val="24"/>
          <w:szCs w:val="24"/>
          <w:rtl/>
          <w:lang w:bidi="fa-IR"/>
          <w14:ligatures w14:val="none"/>
        </w:rPr>
        <w:t xml:space="preserve">در طی دو هفته ای که پرسنل تحت آموزش هستند، </w:t>
      </w:r>
      <w:r w:rsidRPr="00F752EE">
        <w:rPr>
          <w:rFonts w:ascii="Calibri" w:eastAsia="Calibri" w:hAnsi="Calibri" w:cs="B Nazanin" w:hint="cs"/>
          <w:b/>
          <w:bCs/>
          <w:kern w:val="0"/>
          <w:sz w:val="24"/>
          <w:szCs w:val="24"/>
          <w:highlight w:val="yellow"/>
          <w:u w:val="single"/>
          <w:rtl/>
          <w:lang w:bidi="fa-IR"/>
          <w14:ligatures w14:val="none"/>
        </w:rPr>
        <w:t>نباید</w:t>
      </w:r>
      <w:r w:rsidRPr="00F752EE">
        <w:rPr>
          <w:rFonts w:ascii="Calibri" w:eastAsia="Calibri" w:hAnsi="Calibri" w:cs="B Nazanin" w:hint="cs"/>
          <w:b/>
          <w:bCs/>
          <w:kern w:val="0"/>
          <w:sz w:val="24"/>
          <w:szCs w:val="24"/>
          <w:rtl/>
          <w:lang w:bidi="fa-IR"/>
          <w14:ligatures w14:val="none"/>
        </w:rPr>
        <w:t xml:space="preserve"> بطور مستقل از بیمار مراقبت کنید. بلکه در کنار رابط آموزش پرستاری/کارشناس خبره،  در مراقبت پرستاری از بیمار می توانند  </w:t>
      </w:r>
      <w:r w:rsidRPr="00F752EE">
        <w:rPr>
          <w:rFonts w:ascii="Calibri" w:eastAsia="Calibri" w:hAnsi="Calibri" w:cs="B Nazanin" w:hint="cs"/>
          <w:b/>
          <w:bCs/>
          <w:kern w:val="0"/>
          <w:sz w:val="24"/>
          <w:szCs w:val="24"/>
          <w:highlight w:val="yellow"/>
          <w:u w:val="single"/>
          <w:rtl/>
          <w:lang w:bidi="fa-IR"/>
          <w14:ligatures w14:val="none"/>
        </w:rPr>
        <w:t>کمک می کنند</w:t>
      </w:r>
      <w:r w:rsidRPr="00F752EE">
        <w:rPr>
          <w:rFonts w:ascii="Calibri" w:eastAsia="Calibri" w:hAnsi="Calibri" w:cs="B Nazanin" w:hint="cs"/>
          <w:b/>
          <w:bCs/>
          <w:kern w:val="0"/>
          <w:sz w:val="24"/>
          <w:szCs w:val="24"/>
          <w:highlight w:val="yellow"/>
          <w:rtl/>
          <w:lang w:bidi="fa-IR"/>
          <w14:ligatures w14:val="none"/>
        </w:rPr>
        <w:t>.</w:t>
      </w:r>
    </w:p>
    <w:p w14:paraId="308D3794" w14:textId="77777777" w:rsidR="00F752EE" w:rsidRPr="00F752EE" w:rsidRDefault="00F752EE" w:rsidP="00F752EE">
      <w:pPr>
        <w:numPr>
          <w:ilvl w:val="0"/>
          <w:numId w:val="1"/>
        </w:numPr>
        <w:bidi/>
        <w:spacing w:after="200" w:line="276" w:lineRule="auto"/>
        <w:contextualSpacing/>
        <w:jc w:val="both"/>
        <w:rPr>
          <w:rFonts w:ascii="Calibri" w:eastAsia="Calibri" w:hAnsi="Calibri" w:cs="B Nazanin"/>
          <w:b/>
          <w:bCs/>
          <w:kern w:val="0"/>
          <w:sz w:val="24"/>
          <w:szCs w:val="24"/>
          <w:lang w:bidi="fa-IR"/>
          <w14:ligatures w14:val="none"/>
        </w:rPr>
      </w:pPr>
      <w:r w:rsidRPr="00F752EE">
        <w:rPr>
          <w:rFonts w:ascii="Calibri" w:eastAsia="Calibri" w:hAnsi="Calibri" w:cs="B Nazanin" w:hint="cs"/>
          <w:b/>
          <w:bCs/>
          <w:kern w:val="0"/>
          <w:sz w:val="24"/>
          <w:szCs w:val="24"/>
          <w:rtl/>
          <w:lang w:bidi="fa-IR"/>
          <w14:ligatures w14:val="none"/>
        </w:rPr>
        <w:t xml:space="preserve">در طی دو هفته اول آموزش پرسنل جدیدالورود،  بر اساس عناوین مطرح شده در چکلیستهای تعیین صلاحیت بالینی در حیطه های (مهارتهای ارتباطی-عمومی و اختصاصی) ارزیابی اولیه در </w:t>
      </w:r>
      <w:r w:rsidRPr="00F752EE">
        <w:rPr>
          <w:rFonts w:ascii="Calibri" w:eastAsia="Calibri" w:hAnsi="Calibri" w:cs="B Nazanin" w:hint="cs"/>
          <w:b/>
          <w:bCs/>
          <w:kern w:val="0"/>
          <w:sz w:val="24"/>
          <w:szCs w:val="24"/>
          <w:highlight w:val="yellow"/>
          <w:rtl/>
          <w:lang w:bidi="fa-IR"/>
          <w14:ligatures w14:val="none"/>
        </w:rPr>
        <w:t>پایان هفته دوم بعد ورود به بخش ( روز 14 )</w:t>
      </w:r>
      <w:r w:rsidRPr="00F752EE">
        <w:rPr>
          <w:rFonts w:ascii="Calibri" w:eastAsia="Calibri" w:hAnsi="Calibri" w:cs="B Nazanin" w:hint="cs"/>
          <w:b/>
          <w:bCs/>
          <w:kern w:val="0"/>
          <w:sz w:val="24"/>
          <w:szCs w:val="24"/>
          <w:rtl/>
          <w:lang w:bidi="fa-IR"/>
          <w14:ligatures w14:val="none"/>
        </w:rPr>
        <w:t xml:space="preserve"> انجام گردد.</w:t>
      </w:r>
    </w:p>
    <w:p w14:paraId="349A05E7" w14:textId="77777777" w:rsidR="00F752EE" w:rsidRPr="00F752EE" w:rsidRDefault="00F752EE" w:rsidP="00F752EE">
      <w:pPr>
        <w:numPr>
          <w:ilvl w:val="0"/>
          <w:numId w:val="1"/>
        </w:numPr>
        <w:bidi/>
        <w:spacing w:after="200" w:line="276" w:lineRule="auto"/>
        <w:contextualSpacing/>
        <w:jc w:val="both"/>
        <w:rPr>
          <w:rFonts w:ascii="Calibri" w:eastAsia="Calibri" w:hAnsi="Calibri" w:cs="B Nazanin"/>
          <w:b/>
          <w:bCs/>
          <w:kern w:val="0"/>
          <w:sz w:val="24"/>
          <w:szCs w:val="24"/>
          <w:lang w:bidi="fa-IR"/>
          <w14:ligatures w14:val="none"/>
        </w:rPr>
      </w:pPr>
      <w:r w:rsidRPr="00F752EE">
        <w:rPr>
          <w:rFonts w:ascii="Calibri" w:eastAsia="Calibri" w:hAnsi="Calibri" w:cs="B Nazanin" w:hint="cs"/>
          <w:b/>
          <w:bCs/>
          <w:kern w:val="0"/>
          <w:sz w:val="24"/>
          <w:szCs w:val="24"/>
          <w:rtl/>
          <w:lang w:bidi="fa-IR"/>
          <w14:ligatures w14:val="none"/>
        </w:rPr>
        <w:t xml:space="preserve">چنانچه در </w:t>
      </w:r>
      <w:r w:rsidRPr="00F752EE">
        <w:rPr>
          <w:rFonts w:ascii="Calibri" w:eastAsia="Calibri" w:hAnsi="Calibri" w:cs="B Nazanin" w:hint="cs"/>
          <w:b/>
          <w:bCs/>
          <w:kern w:val="0"/>
          <w:sz w:val="24"/>
          <w:szCs w:val="24"/>
          <w:highlight w:val="yellow"/>
          <w:rtl/>
          <w:lang w:bidi="fa-IR"/>
          <w14:ligatures w14:val="none"/>
        </w:rPr>
        <w:t>حیطه مهارت اختصاصی نمره کلی فرد کمتر از 80</w:t>
      </w:r>
      <w:r w:rsidRPr="00F752EE">
        <w:rPr>
          <w:rFonts w:ascii="Calibri" w:eastAsia="Calibri" w:hAnsi="Calibri" w:cs="B Nazanin" w:hint="cs"/>
          <w:b/>
          <w:bCs/>
          <w:kern w:val="0"/>
          <w:sz w:val="24"/>
          <w:szCs w:val="24"/>
          <w:rtl/>
          <w:lang w:bidi="fa-IR"/>
          <w14:ligatures w14:val="none"/>
        </w:rPr>
        <w:t xml:space="preserve"> و در </w:t>
      </w:r>
      <w:r w:rsidRPr="00F752EE">
        <w:rPr>
          <w:rFonts w:ascii="Calibri" w:eastAsia="Calibri" w:hAnsi="Calibri" w:cs="B Nazanin" w:hint="cs"/>
          <w:b/>
          <w:bCs/>
          <w:kern w:val="0"/>
          <w:sz w:val="24"/>
          <w:szCs w:val="24"/>
          <w:highlight w:val="yellow"/>
          <w:rtl/>
          <w:lang w:bidi="fa-IR"/>
          <w14:ligatures w14:val="none"/>
        </w:rPr>
        <w:t>حیطه های ارتباطی و عمومی کمتر از 75 باشد</w:t>
      </w:r>
      <w:r w:rsidRPr="00F752EE">
        <w:rPr>
          <w:rFonts w:ascii="Calibri" w:eastAsia="Calibri" w:hAnsi="Calibri" w:cs="B Nazanin" w:hint="cs"/>
          <w:b/>
          <w:bCs/>
          <w:kern w:val="0"/>
          <w:sz w:val="24"/>
          <w:szCs w:val="24"/>
          <w:rtl/>
          <w:lang w:bidi="fa-IR"/>
          <w14:ligatures w14:val="none"/>
        </w:rPr>
        <w:t>، آموزش مجددا داده شود ، محدودیت در عملکرد برای فرد درنظرگرفته شود و ارزیابی ثانویه بعد دو هفته (یعنی بطور کلی بعد یک ماه اموزش) انجام گردد.</w:t>
      </w:r>
    </w:p>
    <w:p w14:paraId="13E1404B" w14:textId="77777777" w:rsidR="00F752EE" w:rsidRPr="00F752EE" w:rsidRDefault="00F752EE" w:rsidP="00F752EE">
      <w:pPr>
        <w:numPr>
          <w:ilvl w:val="0"/>
          <w:numId w:val="1"/>
        </w:numPr>
        <w:bidi/>
        <w:spacing w:after="200" w:line="276" w:lineRule="auto"/>
        <w:contextualSpacing/>
        <w:jc w:val="both"/>
        <w:rPr>
          <w:rFonts w:ascii="Calibri" w:eastAsia="Calibri" w:hAnsi="Calibri" w:cs="B Nazanin"/>
          <w:b/>
          <w:bCs/>
          <w:kern w:val="0"/>
          <w:sz w:val="24"/>
          <w:szCs w:val="24"/>
          <w:lang w:bidi="fa-IR"/>
          <w14:ligatures w14:val="none"/>
        </w:rPr>
      </w:pPr>
      <w:r w:rsidRPr="00F752EE">
        <w:rPr>
          <w:rFonts w:ascii="Calibri" w:eastAsia="Calibri" w:hAnsi="Calibri" w:cs="B Nazanin" w:hint="cs"/>
          <w:b/>
          <w:bCs/>
          <w:kern w:val="0"/>
          <w:sz w:val="24"/>
          <w:szCs w:val="24"/>
          <w:rtl/>
          <w:lang w:bidi="fa-IR"/>
          <w14:ligatures w14:val="none"/>
        </w:rPr>
        <w:t>در آیتمهایی که پرسنل در ارزیابی اولیه و یا ثانویه و یا .... آیتمهای که پرسنل نمره صفر و یک در آن کسب کند،  مداخلات اصلاحی باید نوشته شود.</w:t>
      </w:r>
    </w:p>
    <w:p w14:paraId="436C3AC3" w14:textId="77777777" w:rsidR="00F752EE" w:rsidRPr="00F752EE" w:rsidRDefault="00F752EE" w:rsidP="00F752EE">
      <w:pPr>
        <w:numPr>
          <w:ilvl w:val="0"/>
          <w:numId w:val="1"/>
        </w:numPr>
        <w:bidi/>
        <w:spacing w:after="200" w:line="276" w:lineRule="auto"/>
        <w:contextualSpacing/>
        <w:jc w:val="both"/>
        <w:rPr>
          <w:rFonts w:ascii="Calibri" w:eastAsia="Calibri" w:hAnsi="Calibri" w:cs="B Nazanin"/>
          <w:b/>
          <w:bCs/>
          <w:kern w:val="0"/>
          <w:sz w:val="24"/>
          <w:szCs w:val="24"/>
          <w:lang w:bidi="fa-IR"/>
          <w14:ligatures w14:val="none"/>
        </w:rPr>
      </w:pPr>
      <w:r w:rsidRPr="00F752EE">
        <w:rPr>
          <w:rFonts w:ascii="Calibri" w:eastAsia="Calibri" w:hAnsi="Calibri" w:cs="B Nazanin" w:hint="cs"/>
          <w:b/>
          <w:bCs/>
          <w:kern w:val="0"/>
          <w:sz w:val="24"/>
          <w:szCs w:val="24"/>
          <w:rtl/>
          <w:lang w:bidi="fa-IR"/>
          <w14:ligatures w14:val="none"/>
        </w:rPr>
        <w:t xml:space="preserve">دقت گردد که در فرمت کنونی چکلیستهای ارزیابی صلاحیت ، برای تمام ایتمهایی که نمره صفر و یا یک، پرسنل کسب نموده است، اقدامات اصلاحی  باید ثبت گردد. اقدامات اصلاحی مربوط به ارزیابی اولیه در همان فرمت چکلیست و جلوی آیتم مربوطه نوشته شود. اقدامات اصلاحی مربوبط به ارزیابی ثانویه  و یا ارزیابی ثالثیه،  درجدول مجزایی که برای این منظور تهیه شده و در پایین چکلیست اصلی  و با همین نام می باشد، باید ثبت گردد. </w:t>
      </w:r>
    </w:p>
    <w:p w14:paraId="2A17298D" w14:textId="77777777" w:rsidR="00F752EE" w:rsidRPr="00F752EE" w:rsidRDefault="00F752EE" w:rsidP="00F752EE">
      <w:pPr>
        <w:numPr>
          <w:ilvl w:val="0"/>
          <w:numId w:val="1"/>
        </w:numPr>
        <w:bidi/>
        <w:spacing w:after="200" w:line="276" w:lineRule="auto"/>
        <w:contextualSpacing/>
        <w:jc w:val="both"/>
        <w:rPr>
          <w:rFonts w:ascii="Calibri" w:eastAsia="Calibri" w:hAnsi="Calibri" w:cs="B Nazanin"/>
          <w:b/>
          <w:bCs/>
          <w:kern w:val="0"/>
          <w:sz w:val="24"/>
          <w:szCs w:val="24"/>
          <w:lang w:bidi="fa-IR"/>
          <w14:ligatures w14:val="none"/>
        </w:rPr>
      </w:pPr>
      <w:r w:rsidRPr="00F752EE">
        <w:rPr>
          <w:rFonts w:ascii="Calibri" w:eastAsia="Calibri" w:hAnsi="Calibri" w:cs="B Nazanin" w:hint="cs"/>
          <w:b/>
          <w:bCs/>
          <w:kern w:val="0"/>
          <w:sz w:val="24"/>
          <w:szCs w:val="24"/>
          <w:rtl/>
          <w:lang w:bidi="fa-IR"/>
          <w14:ligatures w14:val="none"/>
        </w:rPr>
        <w:t xml:space="preserve"> بنابراین برای پایش دوم ایتمهای با نمره صفر و یک و نیز اقدامات اصلاحی ان ، در جدول ارزیابی ثانویه و برای پایش سوم، نیز در جدول مجزای دیگری که طراحی شده به همین منوال ، ایتمها و اقدامات  اصلاحی ثبت گردد.</w:t>
      </w:r>
    </w:p>
    <w:p w14:paraId="55A1D07A" w14:textId="77777777" w:rsidR="00F752EE" w:rsidRPr="00F752EE" w:rsidRDefault="00F752EE" w:rsidP="00F752EE">
      <w:pPr>
        <w:numPr>
          <w:ilvl w:val="0"/>
          <w:numId w:val="1"/>
        </w:numPr>
        <w:bidi/>
        <w:spacing w:after="200" w:line="276" w:lineRule="auto"/>
        <w:contextualSpacing/>
        <w:jc w:val="both"/>
        <w:rPr>
          <w:rFonts w:ascii="Calibri" w:eastAsia="Calibri" w:hAnsi="Calibri" w:cs="B Nazanin"/>
          <w:b/>
          <w:bCs/>
          <w:kern w:val="0"/>
          <w:sz w:val="24"/>
          <w:szCs w:val="24"/>
          <w:lang w:bidi="fa-IR"/>
          <w14:ligatures w14:val="none"/>
        </w:rPr>
      </w:pPr>
      <w:r w:rsidRPr="00F752EE">
        <w:rPr>
          <w:rFonts w:ascii="Calibri" w:eastAsia="Calibri" w:hAnsi="Calibri" w:cs="B Nazanin" w:hint="cs"/>
          <w:b/>
          <w:bCs/>
          <w:kern w:val="0"/>
          <w:sz w:val="24"/>
          <w:szCs w:val="24"/>
          <w:rtl/>
          <w:lang w:bidi="fa-IR"/>
          <w14:ligatures w14:val="none"/>
        </w:rPr>
        <w:t xml:space="preserve">دقت شود چنانچه پرسنل نیاز به ارزیابی سوم داشته باشد، باید یک چکلیست مجزا دوباره تکمیل گردد. عنوان ارزیابی ثالثیه د ربالای چکلیست ثبت گردد. </w:t>
      </w:r>
    </w:p>
    <w:p w14:paraId="3BC7B262" w14:textId="77777777" w:rsidR="00F752EE" w:rsidRPr="00F752EE" w:rsidRDefault="00F752EE" w:rsidP="00F752EE">
      <w:pPr>
        <w:numPr>
          <w:ilvl w:val="0"/>
          <w:numId w:val="1"/>
        </w:numPr>
        <w:bidi/>
        <w:spacing w:after="200" w:line="276" w:lineRule="auto"/>
        <w:contextualSpacing/>
        <w:jc w:val="both"/>
        <w:rPr>
          <w:rFonts w:ascii="Calibri" w:eastAsia="Calibri" w:hAnsi="Calibri" w:cs="B Nazanin"/>
          <w:b/>
          <w:bCs/>
          <w:kern w:val="0"/>
          <w:sz w:val="24"/>
          <w:szCs w:val="24"/>
          <w:lang w:bidi="fa-IR"/>
          <w14:ligatures w14:val="none"/>
        </w:rPr>
      </w:pPr>
      <w:r w:rsidRPr="00F752EE">
        <w:rPr>
          <w:rFonts w:ascii="Calibri" w:eastAsia="Calibri" w:hAnsi="Calibri" w:cs="B Nazanin" w:hint="cs"/>
          <w:b/>
          <w:bCs/>
          <w:kern w:val="0"/>
          <w:sz w:val="24"/>
          <w:szCs w:val="24"/>
          <w:rtl/>
          <w:lang w:bidi="fa-IR"/>
          <w14:ligatures w14:val="none"/>
        </w:rPr>
        <w:t xml:space="preserve"> زمان ارزیابی سوم با نظر سوپروایزراموزشی و سرپرستار و رابط اموزشی و با توجه به شرایط پرسنل بین دوهفته نهایتا یک ماه تعیین می گردد.</w:t>
      </w:r>
    </w:p>
    <w:p w14:paraId="7713402D" w14:textId="77777777" w:rsidR="00F752EE" w:rsidRPr="00F752EE" w:rsidRDefault="00F752EE" w:rsidP="00F752EE">
      <w:pPr>
        <w:numPr>
          <w:ilvl w:val="0"/>
          <w:numId w:val="1"/>
        </w:numPr>
        <w:bidi/>
        <w:spacing w:after="200" w:line="276" w:lineRule="auto"/>
        <w:contextualSpacing/>
        <w:jc w:val="both"/>
        <w:rPr>
          <w:rFonts w:ascii="Calibri" w:eastAsia="Calibri" w:hAnsi="Calibri" w:cs="B Nazanin"/>
          <w:b/>
          <w:bCs/>
          <w:kern w:val="0"/>
          <w:sz w:val="24"/>
          <w:szCs w:val="24"/>
          <w:lang w:bidi="fa-IR"/>
          <w14:ligatures w14:val="none"/>
        </w:rPr>
      </w:pPr>
      <w:r w:rsidRPr="00F752EE">
        <w:rPr>
          <w:rFonts w:ascii="Calibri" w:eastAsia="Calibri" w:hAnsi="Calibri" w:cs="B Nazanin" w:hint="cs"/>
          <w:b/>
          <w:bCs/>
          <w:kern w:val="0"/>
          <w:sz w:val="24"/>
          <w:szCs w:val="24"/>
          <w:highlight w:val="yellow"/>
          <w:rtl/>
          <w:lang w:bidi="fa-IR"/>
          <w14:ligatures w14:val="none"/>
        </w:rPr>
        <w:t>درپایین</w:t>
      </w:r>
      <w:r w:rsidRPr="00F752EE">
        <w:rPr>
          <w:rFonts w:ascii="Calibri" w:eastAsia="Calibri" w:hAnsi="Calibri" w:cs="B Nazanin" w:hint="cs"/>
          <w:b/>
          <w:bCs/>
          <w:kern w:val="0"/>
          <w:sz w:val="24"/>
          <w:szCs w:val="24"/>
          <w:rtl/>
          <w:lang w:bidi="fa-IR"/>
          <w14:ligatures w14:val="none"/>
        </w:rPr>
        <w:t xml:space="preserve"> چکلیستهای تعیین صلاحیت بالینی و </w:t>
      </w:r>
      <w:r w:rsidRPr="00F752EE">
        <w:rPr>
          <w:rFonts w:ascii="Calibri" w:eastAsia="Calibri" w:hAnsi="Calibri" w:cs="B Nazanin" w:hint="cs"/>
          <w:b/>
          <w:bCs/>
          <w:kern w:val="0"/>
          <w:sz w:val="24"/>
          <w:szCs w:val="24"/>
          <w:highlight w:val="yellow"/>
          <w:rtl/>
          <w:lang w:bidi="fa-IR"/>
          <w14:ligatures w14:val="none"/>
        </w:rPr>
        <w:t>نیز فرم</w:t>
      </w:r>
      <w:r w:rsidRPr="00F752EE">
        <w:rPr>
          <w:rFonts w:ascii="Calibri" w:eastAsia="Calibri" w:hAnsi="Calibri" w:cs="B Nazanin" w:hint="cs"/>
          <w:b/>
          <w:bCs/>
          <w:kern w:val="0"/>
          <w:sz w:val="24"/>
          <w:szCs w:val="24"/>
          <w:rtl/>
          <w:lang w:bidi="fa-IR"/>
          <w14:ligatures w14:val="none"/>
        </w:rPr>
        <w:t xml:space="preserve"> مداخلات اصلاحی که در ادامه چکلیستها قرار گرفته است،  امضای مدیر محترم پرستاری، سوپروایزرآموزشی، سرپرستار و رابط آموزش پرستاری و خود پرسنل باید باشد.</w:t>
      </w:r>
    </w:p>
    <w:p w14:paraId="3891F1BD" w14:textId="77777777" w:rsidR="00F752EE" w:rsidRPr="00F752EE" w:rsidRDefault="00F752EE" w:rsidP="00F752EE">
      <w:pPr>
        <w:numPr>
          <w:ilvl w:val="0"/>
          <w:numId w:val="1"/>
        </w:numPr>
        <w:bidi/>
        <w:spacing w:after="200" w:line="276" w:lineRule="auto"/>
        <w:contextualSpacing/>
        <w:jc w:val="both"/>
        <w:rPr>
          <w:rFonts w:ascii="Calibri" w:eastAsia="Calibri" w:hAnsi="Calibri" w:cs="B Nazanin"/>
          <w:b/>
          <w:bCs/>
          <w:kern w:val="0"/>
          <w:sz w:val="24"/>
          <w:szCs w:val="24"/>
          <w:lang w:bidi="fa-IR"/>
          <w14:ligatures w14:val="none"/>
        </w:rPr>
      </w:pPr>
      <w:r w:rsidRPr="00F752EE">
        <w:rPr>
          <w:rFonts w:ascii="Calibri" w:eastAsia="Calibri" w:hAnsi="Calibri" w:cs="B Nazanin" w:hint="cs"/>
          <w:b/>
          <w:bCs/>
          <w:kern w:val="0"/>
          <w:sz w:val="24"/>
          <w:szCs w:val="24"/>
          <w:rtl/>
          <w:lang w:bidi="fa-IR"/>
          <w14:ligatures w14:val="none"/>
        </w:rPr>
        <w:t>پس از نوشتن مداخلات اصلاحی ارزیابی پرسنل جدیدالورود/روتیشن شده توسط سرپرستار بخش، چکلیست و فرم مداخلات توسط سرپرستار و رابط آموزشی امضا شده، سپس جهت تایید و امضا،  برای سوپروایزرآموزشی ارسال گردد . در نهایت کلیه مستندات جهت تایید و صدور گواهی شروع به کار، برای مدیر محترم پرستاری ارسال گردد.</w:t>
      </w:r>
    </w:p>
    <w:p w14:paraId="51F3AF02" w14:textId="77777777" w:rsidR="00F752EE" w:rsidRPr="00F752EE" w:rsidRDefault="00F752EE" w:rsidP="00F752EE">
      <w:pPr>
        <w:numPr>
          <w:ilvl w:val="0"/>
          <w:numId w:val="1"/>
        </w:numPr>
        <w:bidi/>
        <w:spacing w:after="200" w:line="276" w:lineRule="auto"/>
        <w:contextualSpacing/>
        <w:jc w:val="both"/>
        <w:rPr>
          <w:rFonts w:ascii="Calibri" w:eastAsia="Calibri" w:hAnsi="Calibri" w:cs="B Nazanin"/>
          <w:b/>
          <w:bCs/>
          <w:kern w:val="0"/>
          <w:sz w:val="24"/>
          <w:szCs w:val="24"/>
          <w:lang w:bidi="fa-IR"/>
          <w14:ligatures w14:val="none"/>
        </w:rPr>
      </w:pPr>
      <w:r w:rsidRPr="00F752EE">
        <w:rPr>
          <w:rFonts w:ascii="Calibri" w:eastAsia="Calibri" w:hAnsi="Calibri" w:cs="B Nazanin" w:hint="cs"/>
          <w:b/>
          <w:bCs/>
          <w:kern w:val="0"/>
          <w:sz w:val="24"/>
          <w:szCs w:val="24"/>
          <w:rtl/>
          <w:lang w:bidi="fa-IR"/>
          <w14:ligatures w14:val="none"/>
        </w:rPr>
        <w:lastRenderedPageBreak/>
        <w:t xml:space="preserve">پس از تایید اموزشهای داده شده به فرد جدیدالورود/ روتیشن شده، درصورت کسب امتیاز کافی در سه مهارت فوق، </w:t>
      </w:r>
      <w:r w:rsidRPr="00F752EE">
        <w:rPr>
          <w:rFonts w:ascii="Calibri" w:eastAsia="Calibri" w:hAnsi="Calibri" w:cs="B Nazanin" w:hint="cs"/>
          <w:b/>
          <w:bCs/>
          <w:kern w:val="0"/>
          <w:sz w:val="24"/>
          <w:szCs w:val="24"/>
          <w:highlight w:val="yellow"/>
          <w:rtl/>
          <w:lang w:bidi="fa-IR"/>
          <w14:ligatures w14:val="none"/>
        </w:rPr>
        <w:t>در پایان 14 روز اول</w:t>
      </w:r>
      <w:r w:rsidRPr="00F752EE">
        <w:rPr>
          <w:rFonts w:ascii="Calibri" w:eastAsia="Calibri" w:hAnsi="Calibri" w:cs="B Nazanin" w:hint="cs"/>
          <w:b/>
          <w:bCs/>
          <w:kern w:val="0"/>
          <w:sz w:val="24"/>
          <w:szCs w:val="24"/>
          <w:rtl/>
          <w:lang w:bidi="fa-IR"/>
          <w14:ligatures w14:val="none"/>
        </w:rPr>
        <w:t>، فرم " شروع به کار" با تایید مدیر پرستاری برای وی صادر می گردد. اگر محدودیت عملکرد داشته باشد نیز در فرم  مربوطه، ذکر خواهد شد.</w:t>
      </w:r>
    </w:p>
    <w:p w14:paraId="0C8DC748" w14:textId="77777777" w:rsidR="00F752EE" w:rsidRPr="00F752EE" w:rsidRDefault="00F752EE" w:rsidP="00F752EE">
      <w:pPr>
        <w:numPr>
          <w:ilvl w:val="0"/>
          <w:numId w:val="1"/>
        </w:numPr>
        <w:bidi/>
        <w:spacing w:after="200" w:line="276" w:lineRule="auto"/>
        <w:contextualSpacing/>
        <w:jc w:val="both"/>
        <w:rPr>
          <w:rFonts w:ascii="Calibri" w:eastAsia="Calibri" w:hAnsi="Calibri" w:cs="B Nazanin"/>
          <w:b/>
          <w:bCs/>
          <w:kern w:val="0"/>
          <w:sz w:val="24"/>
          <w:szCs w:val="24"/>
          <w:lang w:bidi="fa-IR"/>
          <w14:ligatures w14:val="none"/>
        </w:rPr>
      </w:pPr>
      <w:r w:rsidRPr="00F752EE">
        <w:rPr>
          <w:rFonts w:ascii="Calibri" w:eastAsia="Calibri" w:hAnsi="Calibri" w:cs="B Nazanin" w:hint="cs"/>
          <w:b/>
          <w:bCs/>
          <w:kern w:val="0"/>
          <w:sz w:val="24"/>
          <w:szCs w:val="24"/>
          <w:rtl/>
          <w:lang w:bidi="fa-IR"/>
          <w14:ligatures w14:val="none"/>
        </w:rPr>
        <w:t>در هنگام تکمیل چکلیستهای تعیین صلاحیت بالینی ، به ثبت،  نام و نام خاوادگی پرسنل ، تاریخ ورود ، تاریخ ارزیابی اولیه و تاریخ ارزیابی ثانویه، در قسمت بالای چکلیست تعیین صلاحیت و بخصوص در قسمت بالای فرم مداخلات اصلاحی حتما توجه شود.</w:t>
      </w:r>
    </w:p>
    <w:p w14:paraId="3622C9AF" w14:textId="77777777" w:rsidR="00F752EE" w:rsidRPr="00F752EE" w:rsidRDefault="00F752EE" w:rsidP="00F752EE">
      <w:pPr>
        <w:numPr>
          <w:ilvl w:val="0"/>
          <w:numId w:val="1"/>
        </w:numPr>
        <w:bidi/>
        <w:spacing w:after="200" w:line="276" w:lineRule="auto"/>
        <w:contextualSpacing/>
        <w:jc w:val="both"/>
        <w:rPr>
          <w:rFonts w:ascii="Calibri" w:eastAsia="Calibri" w:hAnsi="Calibri" w:cs="B Nazanin"/>
          <w:b/>
          <w:bCs/>
          <w:kern w:val="0"/>
          <w:sz w:val="24"/>
          <w:szCs w:val="24"/>
          <w:lang w:bidi="fa-IR"/>
          <w14:ligatures w14:val="none"/>
        </w:rPr>
      </w:pPr>
      <w:r w:rsidRPr="00F752EE">
        <w:rPr>
          <w:rFonts w:ascii="Calibri" w:eastAsia="Calibri" w:hAnsi="Calibri" w:cs="B Nazanin" w:hint="cs"/>
          <w:b/>
          <w:bCs/>
          <w:kern w:val="0"/>
          <w:sz w:val="24"/>
          <w:szCs w:val="24"/>
          <w:rtl/>
          <w:lang w:bidi="fa-IR"/>
          <w14:ligatures w14:val="none"/>
        </w:rPr>
        <w:t>هنگام محاسبه امتیاز یا نمره فرد، هر حیطه چکلیست صلاحیت عمومی باید نمره و درصد آن جداگانه محاسبه شود. در نهایت میانگین نمرات حیطه ها در چکلیست صلاحیت عمومی ، امتیاز فرد محسوب خواهد شد.</w:t>
      </w:r>
    </w:p>
    <w:p w14:paraId="6F9FFEB6" w14:textId="77777777" w:rsidR="00F752EE" w:rsidRPr="00F752EE" w:rsidRDefault="00F752EE" w:rsidP="00F752EE">
      <w:pPr>
        <w:numPr>
          <w:ilvl w:val="0"/>
          <w:numId w:val="1"/>
        </w:numPr>
        <w:bidi/>
        <w:spacing w:after="200" w:line="276" w:lineRule="auto"/>
        <w:contextualSpacing/>
        <w:jc w:val="both"/>
        <w:rPr>
          <w:rFonts w:ascii="Calibri" w:eastAsia="Calibri" w:hAnsi="Calibri" w:cs="B Nazanin"/>
          <w:b/>
          <w:bCs/>
          <w:kern w:val="0"/>
          <w:sz w:val="24"/>
          <w:szCs w:val="24"/>
          <w:lang w:bidi="fa-IR"/>
          <w14:ligatures w14:val="none"/>
        </w:rPr>
      </w:pPr>
      <w:r w:rsidRPr="00F752EE">
        <w:rPr>
          <w:rFonts w:ascii="Calibri" w:eastAsia="Calibri" w:hAnsi="Calibri" w:cs="B Nazanin" w:hint="cs"/>
          <w:b/>
          <w:bCs/>
          <w:kern w:val="0"/>
          <w:sz w:val="24"/>
          <w:szCs w:val="24"/>
          <w:rtl/>
          <w:lang w:bidi="fa-IR"/>
          <w14:ligatures w14:val="none"/>
        </w:rPr>
        <w:t>در ارتباط با آموزش نحوه کار با تجهیزات پزشکی، چکلیستهای کار با تجهیزات پزشکی که توسط کارگروه اموزش پرستاری این بیمارستان تهیه شده است و در سایت بیمارستان ( سایت بیمارستان 17 شهریور: مدیریت پرستاری: سوپروایزرآموزشی: فرمها و چکلیستها) نیز گذاشته شده است، باید برای پرسنل بصورت پره و پست تست تکمیل گردد و به سوپروایزرآموزشی همراه با چکلیستهای صلاحیت تحویل داده شود.</w:t>
      </w:r>
    </w:p>
    <w:p w14:paraId="67FB7889" w14:textId="77777777" w:rsidR="00F752EE" w:rsidRPr="00F752EE" w:rsidRDefault="00F752EE" w:rsidP="00F752EE">
      <w:pPr>
        <w:numPr>
          <w:ilvl w:val="0"/>
          <w:numId w:val="1"/>
        </w:numPr>
        <w:bidi/>
        <w:spacing w:after="200" w:line="276" w:lineRule="auto"/>
        <w:contextualSpacing/>
        <w:jc w:val="both"/>
        <w:rPr>
          <w:rFonts w:ascii="Calibri" w:eastAsia="Calibri" w:hAnsi="Calibri" w:cs="B Nazanin"/>
          <w:b/>
          <w:bCs/>
          <w:kern w:val="0"/>
          <w:sz w:val="24"/>
          <w:szCs w:val="24"/>
          <w:lang w:bidi="fa-IR"/>
          <w14:ligatures w14:val="none"/>
        </w:rPr>
      </w:pPr>
      <w:r w:rsidRPr="00F752EE">
        <w:rPr>
          <w:rFonts w:ascii="Calibri" w:eastAsia="Calibri" w:hAnsi="Calibri" w:cs="B Nazanin" w:hint="cs"/>
          <w:b/>
          <w:bCs/>
          <w:kern w:val="0"/>
          <w:sz w:val="24"/>
          <w:szCs w:val="24"/>
          <w:rtl/>
          <w:lang w:bidi="fa-IR"/>
          <w14:ligatures w14:val="none"/>
        </w:rPr>
        <w:t xml:space="preserve">در هنگام محاسبه نمره قبولی پرسنل جدیدالورود/روتیشن شده،  در آزمون جدیدالورود مدیریت محترم امور پرستاری دانشگاه ، رابطین آموزشی حتما نمره پرسنل را </w:t>
      </w:r>
      <w:r w:rsidRPr="00F752EE">
        <w:rPr>
          <w:rFonts w:ascii="Calibri" w:eastAsia="Calibri" w:hAnsi="Calibri" w:cs="B Nazanin" w:hint="cs"/>
          <w:b/>
          <w:bCs/>
          <w:kern w:val="0"/>
          <w:sz w:val="24"/>
          <w:szCs w:val="24"/>
          <w:highlight w:val="yellow"/>
          <w:rtl/>
          <w:lang w:bidi="fa-IR"/>
          <w14:ligatures w14:val="none"/>
        </w:rPr>
        <w:t>به درصد</w:t>
      </w:r>
      <w:r w:rsidRPr="00F752EE">
        <w:rPr>
          <w:rFonts w:ascii="Calibri" w:eastAsia="Calibri" w:hAnsi="Calibri" w:cs="B Nazanin" w:hint="cs"/>
          <w:b/>
          <w:bCs/>
          <w:kern w:val="0"/>
          <w:sz w:val="24"/>
          <w:szCs w:val="24"/>
          <w:rtl/>
          <w:lang w:bidi="fa-IR"/>
          <w14:ligatures w14:val="none"/>
        </w:rPr>
        <w:t xml:space="preserve"> تبدیل کرده و سپس در فرم اطلاعات جدیدالورود/روتیشن شده  برای سوپروایزرآموزشی ثبت نمایند.</w:t>
      </w:r>
    </w:p>
    <w:p w14:paraId="354C19AE" w14:textId="77777777" w:rsidR="00F752EE" w:rsidRPr="00F752EE" w:rsidRDefault="00F752EE" w:rsidP="00F752EE">
      <w:pPr>
        <w:numPr>
          <w:ilvl w:val="0"/>
          <w:numId w:val="1"/>
        </w:numPr>
        <w:bidi/>
        <w:spacing w:after="200" w:line="276" w:lineRule="auto"/>
        <w:contextualSpacing/>
        <w:jc w:val="both"/>
        <w:rPr>
          <w:rFonts w:ascii="Calibri" w:eastAsia="Calibri" w:hAnsi="Calibri" w:cs="B Nazanin"/>
          <w:b/>
          <w:bCs/>
          <w:kern w:val="0"/>
          <w:sz w:val="24"/>
          <w:szCs w:val="24"/>
          <w:lang w:bidi="fa-IR"/>
          <w14:ligatures w14:val="none"/>
        </w:rPr>
      </w:pPr>
      <w:r w:rsidRPr="00F752EE">
        <w:rPr>
          <w:rFonts w:ascii="Calibri" w:eastAsia="Calibri" w:hAnsi="Calibri" w:cs="B Nazanin" w:hint="cs"/>
          <w:b/>
          <w:bCs/>
          <w:kern w:val="0"/>
          <w:sz w:val="24"/>
          <w:szCs w:val="24"/>
          <w:rtl/>
          <w:lang w:bidi="fa-IR"/>
          <w14:ligatures w14:val="none"/>
        </w:rPr>
        <w:t xml:space="preserve">کلیه اطلاعات ، امتیازات، مداخلات اصلاحی، محدودیتها و ...براساس چکلیستهای تکمیل شده، بصورت ماهانه در سامانه عملکرد آموزشی توسط سوپروایزرآموزشی برای کارشناس محترم آموزش مدیریت امور پرستاری دانشگاه، ثبت می گردد. </w:t>
      </w:r>
    </w:p>
    <w:p w14:paraId="4381EFFE" w14:textId="77777777" w:rsidR="00F752EE" w:rsidRPr="00F752EE" w:rsidRDefault="00F752EE" w:rsidP="00F752EE">
      <w:pPr>
        <w:numPr>
          <w:ilvl w:val="0"/>
          <w:numId w:val="1"/>
        </w:numPr>
        <w:bidi/>
        <w:spacing w:after="200" w:line="276" w:lineRule="auto"/>
        <w:contextualSpacing/>
        <w:jc w:val="both"/>
        <w:rPr>
          <w:rFonts w:ascii="Calibri" w:eastAsia="Calibri" w:hAnsi="Calibri" w:cs="B Nazanin"/>
          <w:b/>
          <w:bCs/>
          <w:kern w:val="0"/>
          <w:sz w:val="24"/>
          <w:szCs w:val="24"/>
          <w:lang w:bidi="fa-IR"/>
          <w14:ligatures w14:val="none"/>
        </w:rPr>
      </w:pPr>
      <w:r w:rsidRPr="00F752EE">
        <w:rPr>
          <w:rFonts w:ascii="Calibri" w:eastAsia="Calibri" w:hAnsi="Calibri" w:cs="B Nazanin" w:hint="cs"/>
          <w:b/>
          <w:bCs/>
          <w:kern w:val="0"/>
          <w:sz w:val="24"/>
          <w:szCs w:val="24"/>
          <w:rtl/>
          <w:lang w:bidi="fa-IR"/>
          <w14:ligatures w14:val="none"/>
        </w:rPr>
        <w:t>رابط آموزش پرستاری ، لینک آزمون مجازی دانشگاه علوم پزشکی گیلان را باید در بدو ورود در اختیار پرسنل جدیدالورود/روتیشن شده  قرار دهد. پرسنل باید در روز اول تا دوم ورود به بخش باید در ازمون اولیه دانشگاه شرکت نمایند. سپس کتابچه پرسنل جدیدالورود دانشگاه که در سایت بیمارستان هفده شهریور (مدیریت پرستاری : سوپروایزرآموزشی: مطالب آموزشی پرستاری) نیز قرار داده شده است، توسط رابطین آموزشی به پرسنل جدیدالورود اطلاع رسانی و تاکید گردد تا مطالعه نمایند . بعد 14 روز اول، مجددا پرسنل باید  در ازمون شرکت کنند. همچنین لینک ازمون اولیه و ازمون ثانویه بصورت دو لینک مجزا،  در سایت بیمارستان 17 شهریور: مدیریت پرستاری : سوپروایزرآموزشی: ازمونها : ازمون پرسنل جدیدالورود نیز گذاشته شده است.</w:t>
      </w:r>
    </w:p>
    <w:p w14:paraId="6AE0BD8F" w14:textId="77777777" w:rsidR="00F752EE" w:rsidRPr="00F752EE" w:rsidRDefault="00F752EE" w:rsidP="00F752EE">
      <w:pPr>
        <w:numPr>
          <w:ilvl w:val="0"/>
          <w:numId w:val="1"/>
        </w:numPr>
        <w:bidi/>
        <w:spacing w:after="200" w:line="276" w:lineRule="auto"/>
        <w:contextualSpacing/>
        <w:jc w:val="both"/>
        <w:rPr>
          <w:rFonts w:ascii="Calibri" w:eastAsia="Calibri" w:hAnsi="Calibri" w:cs="2  Nazanin"/>
          <w:b/>
          <w:bCs/>
          <w:kern w:val="0"/>
          <w:sz w:val="24"/>
          <w:szCs w:val="24"/>
          <w:lang w:bidi="fa-IR"/>
          <w14:ligatures w14:val="none"/>
        </w:rPr>
      </w:pPr>
      <w:r w:rsidRPr="00F752EE">
        <w:rPr>
          <w:rFonts w:ascii="Calibri" w:eastAsia="Calibri" w:hAnsi="Calibri" w:cs="2  Nazanin" w:hint="cs"/>
          <w:b/>
          <w:bCs/>
          <w:kern w:val="0"/>
          <w:sz w:val="24"/>
          <w:szCs w:val="24"/>
          <w:rtl/>
          <w:lang w:bidi="fa-IR"/>
          <w14:ligatures w14:val="none"/>
        </w:rPr>
        <w:t xml:space="preserve">طبق شیوه نامه مدیریت امور پرستاری دانشگاه، معیار قبولی در آزمونهای ورودی کسب حداقل 70% امتیاز می باشد. </w:t>
      </w:r>
      <w:r w:rsidRPr="00F752EE">
        <w:rPr>
          <w:rFonts w:ascii="BNazanin" w:eastAsia="Calibri" w:hAnsi="Calibri" w:cs="2  Nazanin" w:hint="cs"/>
          <w:b/>
          <w:bCs/>
          <w:kern w:val="0"/>
          <w:sz w:val="24"/>
          <w:szCs w:val="24"/>
          <w:rtl/>
          <w:lang w:bidi="fa-IR"/>
          <w14:ligatures w14:val="none"/>
        </w:rPr>
        <w:t>آزمون اولیه صرفا جنبه ارزیابی داشته و برای شروع به کار مورد استناد قرار نمی گیرد.</w:t>
      </w:r>
    </w:p>
    <w:p w14:paraId="4AD5126E" w14:textId="1043FC37" w:rsidR="00F752EE" w:rsidRPr="00F752EE" w:rsidRDefault="00F752EE" w:rsidP="00F752EE">
      <w:pPr>
        <w:bidi/>
        <w:spacing w:after="200" w:line="276" w:lineRule="auto"/>
        <w:ind w:left="720"/>
        <w:contextualSpacing/>
        <w:jc w:val="both"/>
        <w:rPr>
          <w:rFonts w:ascii="Calibri" w:eastAsia="Calibri" w:hAnsi="Calibri" w:cs="2  Nazanin"/>
          <w:b/>
          <w:bCs/>
          <w:kern w:val="0"/>
          <w:sz w:val="24"/>
          <w:szCs w:val="24"/>
          <w:lang w:bidi="fa-IR"/>
          <w14:ligatures w14:val="none"/>
        </w:rPr>
      </w:pPr>
      <w:r w:rsidRPr="00F752EE">
        <w:rPr>
          <w:rFonts w:ascii="Calibri" w:eastAsia="Calibri" w:hAnsi="Calibri" w:cs="2  Nazanin" w:hint="cs"/>
          <w:b/>
          <w:bCs/>
          <w:kern w:val="0"/>
          <w:sz w:val="24"/>
          <w:szCs w:val="24"/>
          <w:rtl/>
          <w:lang w:bidi="fa-IR"/>
          <w14:ligatures w14:val="none"/>
        </w:rPr>
        <w:t>در صورتیکه پرسنل در ازمون ثانویه دانشگاه حداقل 70% نمره قبولی را کسب ننماید، با هماهنگی سوپروایزراموزشی  از نظر تعیین مدت زمان لازم جهت مطالعه مجدد کتابچه توسط پرسنل و اخذ ازمون مجدد، آزمون سوم از پرسنل اخذ خواهد شد.</w:t>
      </w:r>
    </w:p>
    <w:p w14:paraId="6B30ECFC" w14:textId="13CAFD4D" w:rsidR="00F752EE" w:rsidRDefault="00F752EE" w:rsidP="00F752EE">
      <w:pPr>
        <w:numPr>
          <w:ilvl w:val="0"/>
          <w:numId w:val="1"/>
        </w:numPr>
        <w:bidi/>
        <w:spacing w:after="200" w:line="276" w:lineRule="auto"/>
        <w:contextualSpacing/>
        <w:jc w:val="both"/>
        <w:rPr>
          <w:rFonts w:ascii="Calibri" w:eastAsia="Calibri" w:hAnsi="Calibri" w:cs="B Nazanin"/>
          <w:b/>
          <w:bCs/>
          <w:kern w:val="0"/>
          <w:sz w:val="24"/>
          <w:szCs w:val="24"/>
          <w:lang w:bidi="fa-IR"/>
          <w14:ligatures w14:val="none"/>
        </w:rPr>
      </w:pPr>
      <w:r w:rsidRPr="00F752EE">
        <w:rPr>
          <w:rFonts w:ascii="Calibri" w:eastAsia="Calibri" w:hAnsi="Calibri" w:cs="B Nazanin" w:hint="cs"/>
          <w:b/>
          <w:bCs/>
          <w:kern w:val="0"/>
          <w:sz w:val="24"/>
          <w:szCs w:val="24"/>
          <w:rtl/>
          <w:lang w:bidi="fa-IR"/>
          <w14:ligatures w14:val="none"/>
        </w:rPr>
        <w:t>کلیه اطلاعات مربوط به چکلیستهای تعیین صلاحیت و نمرات آزمون اولیه و ثانویه و ... ، بصورت ماهانه در فرم مربوط به پرسنل جدیدالورود/روتیشن شده باید توسط رابط آموزش پرستاری، ثبت و برای سوپروایزرآموزشی ارسال گردد.</w:t>
      </w:r>
    </w:p>
    <w:p w14:paraId="5C44C263" w14:textId="0079E31C" w:rsidR="00DF3922" w:rsidRDefault="00DF3922" w:rsidP="00DF3922">
      <w:pPr>
        <w:numPr>
          <w:ilvl w:val="0"/>
          <w:numId w:val="1"/>
        </w:numPr>
        <w:bidi/>
        <w:spacing w:after="200" w:line="276" w:lineRule="auto"/>
        <w:contextualSpacing/>
        <w:jc w:val="both"/>
        <w:rPr>
          <w:rFonts w:ascii="Calibri" w:eastAsia="Calibri" w:hAnsi="Calibri" w:cs="B Nazanin"/>
          <w:b/>
          <w:bCs/>
          <w:kern w:val="0"/>
          <w:sz w:val="24"/>
          <w:szCs w:val="24"/>
          <w:highlight w:val="yellow"/>
          <w:lang w:bidi="fa-IR"/>
          <w14:ligatures w14:val="none"/>
        </w:rPr>
      </w:pPr>
      <w:r w:rsidRPr="005569BB">
        <w:rPr>
          <w:rFonts w:ascii="Calibri" w:eastAsia="Calibri" w:hAnsi="Calibri" w:cs="B Nazanin" w:hint="cs"/>
          <w:b/>
          <w:bCs/>
          <w:kern w:val="0"/>
          <w:sz w:val="24"/>
          <w:szCs w:val="24"/>
          <w:highlight w:val="yellow"/>
          <w:rtl/>
          <w:lang w:bidi="fa-IR"/>
          <w14:ligatures w14:val="none"/>
        </w:rPr>
        <w:t>پرسنل</w:t>
      </w:r>
      <w:r w:rsidR="0072777D" w:rsidRPr="005569BB">
        <w:rPr>
          <w:rFonts w:ascii="Calibri" w:eastAsia="Calibri" w:hAnsi="Calibri" w:cs="B Nazanin" w:hint="cs"/>
          <w:b/>
          <w:bCs/>
          <w:kern w:val="0"/>
          <w:sz w:val="24"/>
          <w:szCs w:val="24"/>
          <w:highlight w:val="yellow"/>
          <w:rtl/>
          <w:lang w:bidi="fa-IR"/>
          <w14:ligatures w14:val="none"/>
        </w:rPr>
        <w:t xml:space="preserve">ی که بصورت </w:t>
      </w:r>
      <w:r w:rsidRPr="005569BB">
        <w:rPr>
          <w:rFonts w:ascii="Calibri" w:eastAsia="Calibri" w:hAnsi="Calibri" w:cs="B Nazanin" w:hint="cs"/>
          <w:b/>
          <w:bCs/>
          <w:kern w:val="0"/>
          <w:sz w:val="24"/>
          <w:szCs w:val="24"/>
          <w:highlight w:val="yellow"/>
          <w:rtl/>
          <w:lang w:bidi="fa-IR"/>
          <w14:ligatures w14:val="none"/>
        </w:rPr>
        <w:t xml:space="preserve">جدید الورود/روتیشن به بخشهای </w:t>
      </w:r>
      <w:r w:rsidR="0072777D" w:rsidRPr="005569BB">
        <w:rPr>
          <w:rFonts w:ascii="Calibri" w:eastAsia="Calibri" w:hAnsi="Calibri" w:cs="B Nazanin" w:hint="cs"/>
          <w:b/>
          <w:bCs/>
          <w:kern w:val="0"/>
          <w:sz w:val="24"/>
          <w:szCs w:val="24"/>
          <w:highlight w:val="yellow"/>
          <w:rtl/>
          <w:lang w:bidi="fa-IR"/>
          <w14:ligatures w14:val="none"/>
        </w:rPr>
        <w:t>ویژه وارد می شوند(</w:t>
      </w:r>
      <w:r w:rsidR="0072777D" w:rsidRPr="005569BB">
        <w:rPr>
          <w:rFonts w:ascii="Calibri" w:eastAsia="Calibri" w:hAnsi="Calibri" w:cs="B Nazanin"/>
          <w:b/>
          <w:bCs/>
          <w:kern w:val="0"/>
          <w:sz w:val="24"/>
          <w:szCs w:val="24"/>
          <w:highlight w:val="yellow"/>
          <w:lang w:bidi="fa-IR"/>
          <w14:ligatures w14:val="none"/>
        </w:rPr>
        <w:t>NICU,PICU</w:t>
      </w:r>
      <w:r w:rsidR="0072777D" w:rsidRPr="005569BB">
        <w:rPr>
          <w:rFonts w:ascii="Calibri" w:eastAsia="Calibri" w:hAnsi="Calibri" w:cs="B Nazanin" w:hint="cs"/>
          <w:b/>
          <w:bCs/>
          <w:kern w:val="0"/>
          <w:sz w:val="24"/>
          <w:szCs w:val="24"/>
          <w:highlight w:val="yellow"/>
          <w:rtl/>
          <w:lang w:bidi="fa-IR"/>
          <w14:ligatures w14:val="none"/>
        </w:rPr>
        <w:t>) علاوه بر شرکت در حداقل دو مرحله آزمون توجیهی جدیدالورود، باید در آزمون توجیهی خاص بخشهای ویژه نیز شرکت کنند.</w:t>
      </w:r>
    </w:p>
    <w:p w14:paraId="5FCA6ABC" w14:textId="0CBDE267" w:rsidR="00F752EE" w:rsidRPr="004D04ED" w:rsidRDefault="009C7415" w:rsidP="004D04ED">
      <w:pPr>
        <w:numPr>
          <w:ilvl w:val="0"/>
          <w:numId w:val="1"/>
        </w:numPr>
        <w:bidi/>
        <w:spacing w:after="0" w:line="240" w:lineRule="auto"/>
        <w:contextualSpacing/>
        <w:jc w:val="both"/>
        <w:rPr>
          <w:rFonts w:ascii="Calibri" w:eastAsia="Calibri" w:hAnsi="Calibri" w:cs="B Nazanin"/>
          <w:b/>
          <w:bCs/>
          <w:kern w:val="0"/>
          <w:sz w:val="24"/>
          <w:szCs w:val="24"/>
          <w:highlight w:val="yellow"/>
          <w:rtl/>
          <w:lang w:bidi="fa-IR"/>
          <w14:ligatures w14:val="none"/>
        </w:rPr>
      </w:pPr>
      <w:r w:rsidRPr="009C7415">
        <w:rPr>
          <w:rFonts w:ascii="Calibri" w:eastAsia="Calibri" w:hAnsi="Calibri" w:cs="B Nazanin" w:hint="cs"/>
          <w:b/>
          <w:bCs/>
          <w:kern w:val="0"/>
          <w:sz w:val="24"/>
          <w:szCs w:val="24"/>
          <w:highlight w:val="yellow"/>
          <w:rtl/>
          <w:lang w:bidi="fa-IR"/>
          <w14:ligatures w14:val="none"/>
        </w:rPr>
        <w:t xml:space="preserve">به </w:t>
      </w:r>
      <w:r w:rsidR="005569BB" w:rsidRPr="009C7415">
        <w:rPr>
          <w:rFonts w:ascii="Calibri" w:eastAsia="Calibri" w:hAnsi="Calibri" w:cs="B Nazanin" w:hint="cs"/>
          <w:b/>
          <w:bCs/>
          <w:kern w:val="0"/>
          <w:sz w:val="24"/>
          <w:szCs w:val="24"/>
          <w:highlight w:val="yellow"/>
          <w:rtl/>
          <w:lang w:bidi="fa-IR"/>
          <w14:ligatures w14:val="none"/>
        </w:rPr>
        <w:t xml:space="preserve">کلیه پرسنل جدیدالورود </w:t>
      </w:r>
      <w:r w:rsidRPr="009C7415">
        <w:rPr>
          <w:rFonts w:ascii="Calibri" w:eastAsia="Calibri" w:hAnsi="Calibri" w:cs="B Nazanin" w:hint="cs"/>
          <w:b/>
          <w:bCs/>
          <w:kern w:val="0"/>
          <w:sz w:val="24"/>
          <w:szCs w:val="24"/>
          <w:highlight w:val="yellow"/>
          <w:rtl/>
          <w:lang w:bidi="fa-IR"/>
          <w14:ligatures w14:val="none"/>
        </w:rPr>
        <w:t xml:space="preserve">کادر پرستاری </w:t>
      </w:r>
      <w:r w:rsidR="005B30A7">
        <w:rPr>
          <w:rFonts w:ascii="Calibri" w:eastAsia="Calibri" w:hAnsi="Calibri" w:cs="B Nazanin" w:hint="cs"/>
          <w:b/>
          <w:bCs/>
          <w:kern w:val="0"/>
          <w:sz w:val="24"/>
          <w:szCs w:val="24"/>
          <w:highlight w:val="yellow"/>
          <w:rtl/>
          <w:lang w:bidi="fa-IR"/>
          <w14:ligatures w14:val="none"/>
        </w:rPr>
        <w:t xml:space="preserve">تاکید و </w:t>
      </w:r>
      <w:r>
        <w:rPr>
          <w:rFonts w:ascii="Calibri" w:eastAsia="Calibri" w:hAnsi="Calibri" w:cs="B Nazanin" w:hint="cs"/>
          <w:b/>
          <w:bCs/>
          <w:kern w:val="0"/>
          <w:sz w:val="24"/>
          <w:szCs w:val="24"/>
          <w:highlight w:val="yellow"/>
          <w:rtl/>
          <w:lang w:bidi="fa-IR"/>
          <w14:ligatures w14:val="none"/>
        </w:rPr>
        <w:t>راهنمائیهای لازم در</w:t>
      </w:r>
      <w:r>
        <w:rPr>
          <w:rFonts w:ascii="Calibri" w:eastAsia="Calibri" w:hAnsi="Calibri" w:cs="B Nazanin" w:hint="cs"/>
          <w:b/>
          <w:bCs/>
          <w:kern w:val="0"/>
          <w:sz w:val="24"/>
          <w:szCs w:val="24"/>
          <w:highlight w:val="yellow"/>
          <w:rtl/>
          <w:lang w:bidi="fa-IR"/>
          <w14:ligatures w14:val="none"/>
        </w:rPr>
        <w:t xml:space="preserve"> رابطه</w:t>
      </w:r>
      <w:r>
        <w:rPr>
          <w:rFonts w:ascii="Calibri" w:eastAsia="Calibri" w:hAnsi="Calibri" w:cs="B Nazanin" w:hint="cs"/>
          <w:b/>
          <w:bCs/>
          <w:kern w:val="0"/>
          <w:sz w:val="24"/>
          <w:szCs w:val="24"/>
          <w:highlight w:val="yellow"/>
          <w:rtl/>
          <w:lang w:bidi="fa-IR"/>
          <w14:ligatures w14:val="none"/>
        </w:rPr>
        <w:t xml:space="preserve"> </w:t>
      </w:r>
      <w:r>
        <w:rPr>
          <w:rFonts w:ascii="Calibri" w:eastAsia="Calibri" w:hAnsi="Calibri" w:cs="B Nazanin" w:hint="cs"/>
          <w:b/>
          <w:bCs/>
          <w:kern w:val="0"/>
          <w:sz w:val="24"/>
          <w:szCs w:val="24"/>
          <w:highlight w:val="yellow"/>
          <w:rtl/>
          <w:lang w:bidi="fa-IR"/>
          <w14:ligatures w14:val="none"/>
        </w:rPr>
        <w:t xml:space="preserve">با عضویت </w:t>
      </w:r>
      <w:r w:rsidRPr="009C7415">
        <w:rPr>
          <w:rFonts w:ascii="Calibri" w:eastAsia="Calibri" w:hAnsi="Calibri" w:cs="B Nazanin" w:hint="cs"/>
          <w:b/>
          <w:bCs/>
          <w:kern w:val="0"/>
          <w:sz w:val="24"/>
          <w:szCs w:val="24"/>
          <w:highlight w:val="yellow"/>
          <w:rtl/>
          <w:lang w:bidi="fa-IR"/>
          <w14:ligatures w14:val="none"/>
        </w:rPr>
        <w:t xml:space="preserve">در سامانه آموزش مداوم کشور </w:t>
      </w:r>
      <w:r>
        <w:rPr>
          <w:rFonts w:ascii="Calibri" w:eastAsia="Calibri" w:hAnsi="Calibri" w:cs="B Nazanin" w:hint="cs"/>
          <w:b/>
          <w:bCs/>
          <w:kern w:val="0"/>
          <w:sz w:val="24"/>
          <w:szCs w:val="24"/>
          <w:highlight w:val="yellow"/>
          <w:rtl/>
          <w:lang w:bidi="fa-IR"/>
          <w14:ligatures w14:val="none"/>
        </w:rPr>
        <w:t>توسط رابطین آموزشی بخشها/سرپرستاران</w:t>
      </w:r>
      <w:r>
        <w:rPr>
          <w:rFonts w:ascii="Calibri" w:eastAsia="Calibri" w:hAnsi="Calibri" w:cs="B Nazanin" w:hint="cs"/>
          <w:b/>
          <w:bCs/>
          <w:kern w:val="0"/>
          <w:sz w:val="24"/>
          <w:szCs w:val="24"/>
          <w:highlight w:val="yellow"/>
          <w:rtl/>
          <w:lang w:bidi="fa-IR"/>
          <w14:ligatures w14:val="none"/>
        </w:rPr>
        <w:t xml:space="preserve"> شود</w:t>
      </w:r>
      <w:r>
        <w:rPr>
          <w:rFonts w:ascii="Calibri" w:eastAsia="Calibri" w:hAnsi="Calibri" w:cs="B Nazanin" w:hint="cs"/>
          <w:b/>
          <w:bCs/>
          <w:kern w:val="0"/>
          <w:sz w:val="24"/>
          <w:szCs w:val="24"/>
          <w:highlight w:val="yellow"/>
          <w:rtl/>
          <w:lang w:bidi="fa-IR"/>
          <w14:ligatures w14:val="none"/>
        </w:rPr>
        <w:t>.</w:t>
      </w:r>
    </w:p>
    <w:p w14:paraId="736DA608" w14:textId="77777777" w:rsidR="00F752EE" w:rsidRPr="00F752EE" w:rsidRDefault="00F752EE" w:rsidP="004D04ED">
      <w:pPr>
        <w:bidi/>
        <w:spacing w:after="0" w:line="240" w:lineRule="auto"/>
        <w:contextualSpacing/>
        <w:jc w:val="both"/>
        <w:rPr>
          <w:rFonts w:ascii="Calibri" w:eastAsia="Calibri" w:hAnsi="Calibri" w:cs="B Nazanin"/>
          <w:b/>
          <w:bCs/>
          <w:kern w:val="0"/>
          <w:sz w:val="24"/>
          <w:szCs w:val="24"/>
          <w:rtl/>
          <w:lang w:bidi="fa-IR"/>
          <w14:ligatures w14:val="none"/>
        </w:rPr>
      </w:pPr>
    </w:p>
    <w:p w14:paraId="508764C9" w14:textId="2D92E73B" w:rsidR="00F752EE" w:rsidRPr="002E3528" w:rsidRDefault="002E3528" w:rsidP="004D04ED">
      <w:pPr>
        <w:bidi/>
        <w:spacing w:after="0" w:line="240" w:lineRule="auto"/>
        <w:contextualSpacing/>
        <w:jc w:val="center"/>
        <w:rPr>
          <w:rFonts w:ascii="Calibri" w:eastAsia="Calibri" w:hAnsi="Calibri" w:cs="B Nazanin"/>
          <w:b/>
          <w:bCs/>
          <w:kern w:val="0"/>
          <w:rtl/>
          <w:lang w:bidi="fa-IR"/>
          <w14:ligatures w14:val="none"/>
        </w:rPr>
      </w:pPr>
      <w:r w:rsidRPr="002E3528">
        <w:rPr>
          <w:rFonts w:ascii="Calibri" w:eastAsia="Calibri" w:hAnsi="Calibri" w:cs="Arial"/>
          <w:noProof/>
          <w:kern w:val="0"/>
          <w:sz w:val="20"/>
          <w:szCs w:val="20"/>
          <w14:ligatures w14:val="none"/>
        </w:rPr>
        <w:drawing>
          <wp:anchor distT="0" distB="0" distL="114300" distR="114300" simplePos="0" relativeHeight="251659264" behindDoc="1" locked="0" layoutInCell="1" allowOverlap="1" wp14:anchorId="1143EC94" wp14:editId="7046EA5D">
            <wp:simplePos x="0" y="0"/>
            <wp:positionH relativeFrom="column">
              <wp:posOffset>1924050</wp:posOffset>
            </wp:positionH>
            <wp:positionV relativeFrom="paragraph">
              <wp:posOffset>-28574</wp:posOffset>
            </wp:positionV>
            <wp:extent cx="1827530" cy="55245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36698" t="26496" r="36058" b="34758"/>
                    <a:stretch/>
                  </pic:blipFill>
                  <pic:spPr bwMode="auto">
                    <a:xfrm>
                      <a:off x="0" y="0"/>
                      <a:ext cx="1827963" cy="5525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52EE" w:rsidRPr="002E3528">
        <w:rPr>
          <w:rFonts w:ascii="Calibri" w:eastAsia="Calibri" w:hAnsi="Calibri" w:cs="B Nazanin" w:hint="cs"/>
          <w:b/>
          <w:bCs/>
          <w:kern w:val="0"/>
          <w:rtl/>
          <w:lang w:bidi="fa-IR"/>
          <w14:ligatures w14:val="none"/>
        </w:rPr>
        <w:t>فاطمه مسکینی</w:t>
      </w:r>
    </w:p>
    <w:p w14:paraId="6F354947" w14:textId="6B99D224" w:rsidR="00F752EE" w:rsidRPr="002E3528" w:rsidRDefault="00F752EE" w:rsidP="004D04ED">
      <w:pPr>
        <w:bidi/>
        <w:spacing w:after="0" w:line="240" w:lineRule="auto"/>
        <w:contextualSpacing/>
        <w:jc w:val="center"/>
        <w:rPr>
          <w:rFonts w:ascii="Calibri" w:eastAsia="Calibri" w:hAnsi="Calibri" w:cs="B Nazanin"/>
          <w:b/>
          <w:bCs/>
          <w:kern w:val="0"/>
          <w:rtl/>
          <w:lang w:bidi="fa-IR"/>
          <w14:ligatures w14:val="none"/>
        </w:rPr>
      </w:pPr>
      <w:r w:rsidRPr="002E3528">
        <w:rPr>
          <w:rFonts w:ascii="Calibri" w:eastAsia="Calibri" w:hAnsi="Calibri" w:cs="B Nazanin" w:hint="cs"/>
          <w:b/>
          <w:bCs/>
          <w:kern w:val="0"/>
          <w:rtl/>
          <w:lang w:bidi="fa-IR"/>
          <w14:ligatures w14:val="none"/>
        </w:rPr>
        <w:t>مدیر پرستاری</w:t>
      </w:r>
    </w:p>
    <w:p w14:paraId="3751F807" w14:textId="27FBF202" w:rsidR="00A40874" w:rsidRPr="00DB1D71" w:rsidRDefault="00F752EE" w:rsidP="00DB1D71">
      <w:pPr>
        <w:bidi/>
        <w:spacing w:after="0" w:line="240" w:lineRule="auto"/>
        <w:contextualSpacing/>
        <w:jc w:val="center"/>
        <w:rPr>
          <w:rFonts w:ascii="Calibri" w:eastAsia="Calibri" w:hAnsi="Calibri" w:cs="B Nazanin"/>
          <w:b/>
          <w:bCs/>
          <w:kern w:val="0"/>
          <w:rtl/>
          <w:lang w:bidi="fa-IR"/>
          <w14:ligatures w14:val="none"/>
        </w:rPr>
      </w:pPr>
      <w:r w:rsidRPr="002E3528">
        <w:rPr>
          <w:rFonts w:ascii="Calibri" w:eastAsia="Calibri" w:hAnsi="Calibri" w:cs="B Nazanin" w:hint="cs"/>
          <w:b/>
          <w:bCs/>
          <w:kern w:val="0"/>
          <w:rtl/>
          <w:lang w:bidi="fa-IR"/>
          <w14:ligatures w14:val="none"/>
        </w:rPr>
        <w:t xml:space="preserve">20/ </w:t>
      </w:r>
      <w:r w:rsidR="002E3528">
        <w:rPr>
          <w:rFonts w:ascii="Calibri" w:eastAsia="Calibri" w:hAnsi="Calibri" w:cs="B Nazanin" w:hint="cs"/>
          <w:b/>
          <w:bCs/>
          <w:kern w:val="0"/>
          <w:rtl/>
          <w:lang w:bidi="fa-IR"/>
          <w14:ligatures w14:val="none"/>
        </w:rPr>
        <w:t>0</w:t>
      </w:r>
      <w:r w:rsidRPr="002E3528">
        <w:rPr>
          <w:rFonts w:ascii="Calibri" w:eastAsia="Calibri" w:hAnsi="Calibri" w:cs="B Nazanin" w:hint="cs"/>
          <w:b/>
          <w:bCs/>
          <w:kern w:val="0"/>
          <w:rtl/>
          <w:lang w:bidi="fa-IR"/>
          <w14:ligatures w14:val="none"/>
        </w:rPr>
        <w:t>1/ 1404</w:t>
      </w:r>
      <w:r w:rsidR="001E4EAE">
        <w:rPr>
          <w:rFonts w:ascii="Calibri" w:eastAsia="Calibri" w:hAnsi="Calibri" w:cs="B Nazanin" w:hint="cs"/>
          <w:b/>
          <w:bCs/>
          <w:kern w:val="0"/>
          <w:rtl/>
          <w:lang w:bidi="fa-IR"/>
          <w14:ligatures w14:val="none"/>
        </w:rPr>
        <w:t>-</w:t>
      </w:r>
      <w:r w:rsidR="001E4EAE" w:rsidRPr="001E4EAE">
        <w:rPr>
          <w:rFonts w:ascii="Calibri" w:eastAsia="Calibri" w:hAnsi="Calibri" w:cs="B Nazanin" w:hint="cs"/>
          <w:b/>
          <w:bCs/>
          <w:kern w:val="0"/>
          <w:rtl/>
          <w:lang w:bidi="fa-IR"/>
          <w14:ligatures w14:val="none"/>
        </w:rPr>
        <w:t xml:space="preserve"> </w:t>
      </w:r>
      <w:r w:rsidR="001E4EAE">
        <w:rPr>
          <w:rFonts w:ascii="Calibri" w:eastAsia="Calibri" w:hAnsi="Calibri" w:cs="B Nazanin" w:hint="cs"/>
          <w:b/>
          <w:bCs/>
          <w:kern w:val="0"/>
          <w:rtl/>
          <w:lang w:bidi="fa-IR"/>
          <w14:ligatures w14:val="none"/>
        </w:rPr>
        <w:t>اصلاحیه 20/ 02/ 1404</w:t>
      </w:r>
    </w:p>
    <w:sectPr w:rsidR="00A40874" w:rsidRPr="00DB1D71" w:rsidSect="00F752EE">
      <w:pgSz w:w="12240" w:h="15840"/>
      <w:pgMar w:top="1440" w:right="1440" w:bottom="1440" w:left="1440" w:header="720" w:footer="720" w:gutter="0"/>
      <w:pgBorders w:offsetFrom="page">
        <w:top w:val="candyCorn" w:sz="6" w:space="24" w:color="auto"/>
        <w:left w:val="candyCorn" w:sz="6" w:space="24" w:color="auto"/>
        <w:bottom w:val="candyCorn" w:sz="6" w:space="24" w:color="auto"/>
        <w:right w:val="candyCorn" w:sz="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TitrBold">
    <w:altName w:val="Times New Roman"/>
    <w:panose1 w:val="00000000000000000000"/>
    <w:charset w:val="B2"/>
    <w:family w:val="auto"/>
    <w:notTrueType/>
    <w:pitch w:val="default"/>
    <w:sig w:usb0="00002001" w:usb1="00000000" w:usb2="00000000" w:usb3="00000000" w:csb0="00000040" w:csb1="00000000"/>
  </w:font>
  <w:font w:name="B Nazanin">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2  Nazanin">
    <w:altName w:val="Arial"/>
    <w:charset w:val="B2"/>
    <w:family w:val="auto"/>
    <w:pitch w:val="variable"/>
    <w:sig w:usb0="00002001" w:usb1="80000000" w:usb2="00000008" w:usb3="00000000" w:csb0="00000040" w:csb1="00000000"/>
  </w:font>
  <w:font w:name="BNazanin">
    <w:altName w:val="Arial"/>
    <w:panose1 w:val="00000000000000000000"/>
    <w:charset w:val="B2"/>
    <w:family w:val="auto"/>
    <w:notTrueType/>
    <w:pitch w:val="default"/>
    <w:sig w:usb0="00002001" w:usb1="00000000" w:usb2="00000000"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9D4290"/>
    <w:multiLevelType w:val="hybridMultilevel"/>
    <w:tmpl w:val="B1C6821A"/>
    <w:lvl w:ilvl="0" w:tplc="0409000F">
      <w:start w:val="1"/>
      <w:numFmt w:val="decimal"/>
      <w:lvlText w:val="%1."/>
      <w:lvlJc w:val="left"/>
      <w:pPr>
        <w:ind w:left="720" w:hanging="360"/>
      </w:pPr>
      <w:rPr>
        <w:rFont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9985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EE"/>
    <w:rsid w:val="001E4EAE"/>
    <w:rsid w:val="002C6A43"/>
    <w:rsid w:val="002E3528"/>
    <w:rsid w:val="004D04ED"/>
    <w:rsid w:val="005569BB"/>
    <w:rsid w:val="005B30A7"/>
    <w:rsid w:val="0072777D"/>
    <w:rsid w:val="008267C0"/>
    <w:rsid w:val="009C7415"/>
    <w:rsid w:val="00A40874"/>
    <w:rsid w:val="00A72184"/>
    <w:rsid w:val="00BE5863"/>
    <w:rsid w:val="00DB1D71"/>
    <w:rsid w:val="00DC46C3"/>
    <w:rsid w:val="00DD61BC"/>
    <w:rsid w:val="00DF3922"/>
    <w:rsid w:val="00F752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95C0F"/>
  <w15:chartTrackingRefBased/>
  <w15:docId w15:val="{55984B3A-F336-421F-926F-E1145ABEC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2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52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52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52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52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52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2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2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2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2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52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52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52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52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52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2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2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2EE"/>
    <w:rPr>
      <w:rFonts w:eastAsiaTheme="majorEastAsia" w:cstheme="majorBidi"/>
      <w:color w:val="272727" w:themeColor="text1" w:themeTint="D8"/>
    </w:rPr>
  </w:style>
  <w:style w:type="paragraph" w:styleId="Title">
    <w:name w:val="Title"/>
    <w:basedOn w:val="Normal"/>
    <w:next w:val="Normal"/>
    <w:link w:val="TitleChar"/>
    <w:uiPriority w:val="10"/>
    <w:qFormat/>
    <w:rsid w:val="00F752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2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2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2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2EE"/>
    <w:pPr>
      <w:spacing w:before="160"/>
      <w:jc w:val="center"/>
    </w:pPr>
    <w:rPr>
      <w:i/>
      <w:iCs/>
      <w:color w:val="404040" w:themeColor="text1" w:themeTint="BF"/>
    </w:rPr>
  </w:style>
  <w:style w:type="character" w:customStyle="1" w:styleId="QuoteChar">
    <w:name w:val="Quote Char"/>
    <w:basedOn w:val="DefaultParagraphFont"/>
    <w:link w:val="Quote"/>
    <w:uiPriority w:val="29"/>
    <w:rsid w:val="00F752EE"/>
    <w:rPr>
      <w:i/>
      <w:iCs/>
      <w:color w:val="404040" w:themeColor="text1" w:themeTint="BF"/>
    </w:rPr>
  </w:style>
  <w:style w:type="paragraph" w:styleId="ListParagraph">
    <w:name w:val="List Paragraph"/>
    <w:basedOn w:val="Normal"/>
    <w:uiPriority w:val="34"/>
    <w:qFormat/>
    <w:rsid w:val="00F752EE"/>
    <w:pPr>
      <w:ind w:left="720"/>
      <w:contextualSpacing/>
    </w:pPr>
  </w:style>
  <w:style w:type="character" w:styleId="IntenseEmphasis">
    <w:name w:val="Intense Emphasis"/>
    <w:basedOn w:val="DefaultParagraphFont"/>
    <w:uiPriority w:val="21"/>
    <w:qFormat/>
    <w:rsid w:val="00F752EE"/>
    <w:rPr>
      <w:i/>
      <w:iCs/>
      <w:color w:val="2F5496" w:themeColor="accent1" w:themeShade="BF"/>
    </w:rPr>
  </w:style>
  <w:style w:type="paragraph" w:styleId="IntenseQuote">
    <w:name w:val="Intense Quote"/>
    <w:basedOn w:val="Normal"/>
    <w:next w:val="Normal"/>
    <w:link w:val="IntenseQuoteChar"/>
    <w:uiPriority w:val="30"/>
    <w:qFormat/>
    <w:rsid w:val="00F752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52EE"/>
    <w:rPr>
      <w:i/>
      <w:iCs/>
      <w:color w:val="2F5496" w:themeColor="accent1" w:themeShade="BF"/>
    </w:rPr>
  </w:style>
  <w:style w:type="character" w:styleId="IntenseReference">
    <w:name w:val="Intense Reference"/>
    <w:basedOn w:val="DefaultParagraphFont"/>
    <w:uiPriority w:val="32"/>
    <w:qFormat/>
    <w:rsid w:val="00F752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917</Words>
  <Characters>5232</Characters>
  <Application>Microsoft Office Word</Application>
  <DocSecurity>0</DocSecurity>
  <Lines>43</Lines>
  <Paragraphs>12</Paragraphs>
  <ScaleCrop>false</ScaleCrop>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آذر رضا صفت بلسبنه</dc:creator>
  <cp:keywords/>
  <dc:description/>
  <cp:lastModifiedBy>فاطمه جعفرپورهادي كياشري</cp:lastModifiedBy>
  <cp:revision>14</cp:revision>
  <dcterms:created xsi:type="dcterms:W3CDTF">2025-04-30T12:33:00Z</dcterms:created>
  <dcterms:modified xsi:type="dcterms:W3CDTF">2025-09-18T08:30:00Z</dcterms:modified>
</cp:coreProperties>
</file>